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73B8"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经核实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,截至目前，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8FAFA"/>
        </w:rPr>
        <w:t>2023年至今，我局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未制定规范性文件,故无规范性文件的公众参与、专家论证、风险评估、集体讨论等程序开展情况，无规范性文件备案信息,特此说明。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772F9"/>
    <w:rsid w:val="15CB2D95"/>
    <w:rsid w:val="3046098A"/>
    <w:rsid w:val="309537C1"/>
    <w:rsid w:val="30F16254"/>
    <w:rsid w:val="37D56664"/>
    <w:rsid w:val="38FF01AC"/>
    <w:rsid w:val="3EF772F9"/>
    <w:rsid w:val="41B121DF"/>
    <w:rsid w:val="45FA45B4"/>
    <w:rsid w:val="540B4280"/>
    <w:rsid w:val="5FB52C88"/>
    <w:rsid w:val="6C4048A2"/>
    <w:rsid w:val="6E27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3</TotalTime>
  <ScaleCrop>false</ScaleCrop>
  <LinksUpToDate>false</LinksUpToDate>
  <CharactersWithSpaces>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2025-02-20T08:09:00Z</dcterms:created>
  <dc:creator>桥哥</dc:creator>
  <cp:lastModifiedBy>桥哥</cp:lastModifiedBy>
  <dcterms:modified xsi:type="dcterms:W3CDTF">2025-02-20T08:12:02Z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0A7B8FC248414E50855D4C674ED7923F_13</vt:lpwstr>
  </property>
  <property fmtid="{D5CDD505-2E9C-101B-9397-08002B2CF9AE}" pid="4" name="KSOTemplateDocerSaveRecord">
    <vt:lpwstr>eyJoZGlkIjoiZWIzNjI4YmQzMWU4MzE5MDM2YTg4NjVmYWYwYTYxM2YiLCJ1c2VySWQiOiIyMDY5NzQ2OTEifQ==</vt:lpwstr>
  </property>
</Properties>
</file>